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1CF" w:rsidRPr="008511CF" w:rsidRDefault="008511CF" w:rsidP="008511CF">
      <w:pPr>
        <w:widowControl/>
        <w:overflowPunct/>
        <w:jc w:val="center"/>
        <w:textAlignment w:val="auto"/>
        <w:rPr>
          <w:rFonts w:eastAsiaTheme="minorHAnsi"/>
          <w:b/>
          <w:bCs/>
          <w:sz w:val="24"/>
          <w:szCs w:val="24"/>
          <w:lang w:eastAsia="en-US"/>
        </w:rPr>
      </w:pPr>
      <w:r w:rsidRPr="008511CF">
        <w:rPr>
          <w:rFonts w:eastAsiaTheme="minorHAnsi"/>
          <w:b/>
          <w:bCs/>
          <w:sz w:val="24"/>
          <w:szCs w:val="24"/>
          <w:lang w:eastAsia="en-US"/>
        </w:rPr>
        <w:t>KURUMLAR VERGİSİ GENEL TEBLİĞİ'NDE DEĞİŞİKLİK YAPILMASINA DAİR</w:t>
      </w:r>
    </w:p>
    <w:p w:rsidR="008511CF" w:rsidRPr="008511CF" w:rsidRDefault="008511CF" w:rsidP="008511CF">
      <w:pPr>
        <w:widowControl/>
        <w:overflowPunct/>
        <w:jc w:val="center"/>
        <w:textAlignment w:val="auto"/>
        <w:rPr>
          <w:rFonts w:eastAsiaTheme="minorHAnsi"/>
          <w:b/>
          <w:bCs/>
          <w:sz w:val="24"/>
          <w:szCs w:val="24"/>
          <w:lang w:eastAsia="en-US"/>
        </w:rPr>
      </w:pPr>
      <w:r w:rsidRPr="008511CF">
        <w:rPr>
          <w:rFonts w:eastAsiaTheme="minorHAnsi"/>
          <w:b/>
          <w:bCs/>
          <w:sz w:val="24"/>
          <w:szCs w:val="24"/>
          <w:lang w:eastAsia="en-US"/>
        </w:rPr>
        <w:t>TEBLİĞ TASLAĞI HAKKINDA</w:t>
      </w:r>
    </w:p>
    <w:p w:rsidR="00B832D1" w:rsidRPr="008511CF" w:rsidRDefault="008511CF" w:rsidP="008511CF">
      <w:pPr>
        <w:shd w:val="clear" w:color="auto" w:fill="FFFFFF"/>
        <w:ind w:right="10" w:firstLine="720"/>
        <w:jc w:val="center"/>
        <w:rPr>
          <w:spacing w:val="-2"/>
          <w:sz w:val="24"/>
          <w:szCs w:val="24"/>
        </w:rPr>
      </w:pPr>
      <w:r w:rsidRPr="008511CF">
        <w:rPr>
          <w:rFonts w:eastAsiaTheme="minorHAnsi"/>
          <w:b/>
          <w:bCs/>
          <w:sz w:val="24"/>
          <w:szCs w:val="24"/>
          <w:lang w:eastAsia="en-US"/>
        </w:rPr>
        <w:t>GÖRÜŞ BİLDİRİLMESİNDE KULLANILACAK FORM</w:t>
      </w:r>
    </w:p>
    <w:p w:rsidR="00B832D1" w:rsidRPr="00DB5BC2" w:rsidRDefault="00B832D1" w:rsidP="00B832D1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4140"/>
        <w:gridCol w:w="3600"/>
      </w:tblGrid>
      <w:tr w:rsidR="00B832D1" w:rsidRPr="00DB5BC2" w:rsidTr="00216101">
        <w:tc>
          <w:tcPr>
            <w:tcW w:w="7128" w:type="dxa"/>
            <w:gridSpan w:val="2"/>
          </w:tcPr>
          <w:p w:rsidR="00B832D1" w:rsidRPr="008511CF" w:rsidRDefault="008511CF" w:rsidP="008511CF">
            <w:pPr>
              <w:widowControl/>
              <w:overflowPunct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Kurumlar Vergisi Genel Tebli</w:t>
            </w:r>
            <w:r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  <w:lang w:eastAsia="en-US"/>
              </w:rPr>
              <w:t>ğ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i'nde De</w:t>
            </w:r>
            <w:r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  <w:lang w:eastAsia="en-US"/>
              </w:rPr>
              <w:t>ğ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i</w:t>
            </w:r>
            <w:r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  <w:lang w:eastAsia="en-US"/>
              </w:rPr>
              <w:t>ş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iklik Yapılması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na 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Dair Tebli</w:t>
            </w:r>
            <w:r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  <w:lang w:eastAsia="en-US"/>
              </w:rPr>
              <w:t xml:space="preserve">ğ 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Tasla</w:t>
            </w:r>
            <w:r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  <w:lang w:eastAsia="en-US"/>
              </w:rPr>
              <w:t>ğ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ı Hakkında Görü</w:t>
            </w:r>
            <w:r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  <w:lang w:eastAsia="en-US"/>
              </w:rPr>
              <w:t xml:space="preserve">ş 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ve De</w:t>
            </w:r>
            <w:r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  <w:lang w:eastAsia="en-US"/>
              </w:rPr>
              <w:t>ğ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erlendirme</w:t>
            </w:r>
          </w:p>
        </w:tc>
        <w:tc>
          <w:tcPr>
            <w:tcW w:w="3600" w:type="dxa"/>
          </w:tcPr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B832D1" w:rsidRPr="00DB5BC2" w:rsidTr="00216101">
        <w:tc>
          <w:tcPr>
            <w:tcW w:w="7128" w:type="dxa"/>
            <w:gridSpan w:val="2"/>
          </w:tcPr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8511CF">
            <w:pPr>
              <w:ind w:right="10"/>
              <w:rPr>
                <w:b/>
                <w:spacing w:val="-2"/>
                <w:sz w:val="24"/>
                <w:szCs w:val="24"/>
              </w:rPr>
            </w:pPr>
            <w:bookmarkStart w:id="0" w:name="_GoBack"/>
            <w:bookmarkEnd w:id="0"/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  <w:tr w:rsidR="00B832D1" w:rsidRPr="00DB5BC2" w:rsidTr="00216101">
        <w:tc>
          <w:tcPr>
            <w:tcW w:w="2988" w:type="dxa"/>
          </w:tcPr>
          <w:p w:rsidR="00B832D1" w:rsidRPr="00DB5BC2" w:rsidRDefault="008511CF" w:rsidP="008511CF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Tebliğ</w:t>
            </w:r>
            <w:r w:rsidR="00B832D1" w:rsidRPr="00DB5BC2">
              <w:rPr>
                <w:b/>
                <w:spacing w:val="-2"/>
                <w:sz w:val="24"/>
                <w:szCs w:val="24"/>
              </w:rPr>
              <w:t xml:space="preserve"> Maddesi</w:t>
            </w:r>
          </w:p>
        </w:tc>
        <w:tc>
          <w:tcPr>
            <w:tcW w:w="4140" w:type="dxa"/>
          </w:tcPr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3600" w:type="dxa"/>
          </w:tcPr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B832D1" w:rsidRPr="00DB5BC2" w:rsidTr="00216101">
        <w:tc>
          <w:tcPr>
            <w:tcW w:w="2988" w:type="dxa"/>
          </w:tcPr>
          <w:p w:rsidR="00B832D1" w:rsidRPr="00DB5BC2" w:rsidRDefault="00B832D1" w:rsidP="00216101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B832D1" w:rsidRPr="00DB5BC2" w:rsidTr="00216101">
        <w:tc>
          <w:tcPr>
            <w:tcW w:w="2988" w:type="dxa"/>
          </w:tcPr>
          <w:p w:rsidR="00B832D1" w:rsidRPr="00DB5BC2" w:rsidRDefault="00B832D1" w:rsidP="00216101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B832D1" w:rsidRPr="00DB5BC2" w:rsidTr="00216101">
        <w:tc>
          <w:tcPr>
            <w:tcW w:w="2988" w:type="dxa"/>
          </w:tcPr>
          <w:p w:rsidR="00B832D1" w:rsidRPr="00DB5BC2" w:rsidRDefault="00B832D1" w:rsidP="00216101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B832D1" w:rsidRPr="00DB5BC2" w:rsidTr="00216101">
        <w:tc>
          <w:tcPr>
            <w:tcW w:w="2988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8511CF" w:rsidRPr="00DB5BC2" w:rsidTr="00216101">
        <w:tc>
          <w:tcPr>
            <w:tcW w:w="2988" w:type="dxa"/>
          </w:tcPr>
          <w:p w:rsidR="008511CF" w:rsidRDefault="008511CF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8511CF" w:rsidRDefault="008511CF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8511CF" w:rsidRPr="00DB5BC2" w:rsidRDefault="008511CF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8511CF" w:rsidRPr="00DB5BC2" w:rsidRDefault="008511CF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8511CF" w:rsidRPr="00DB5BC2" w:rsidRDefault="008511CF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1119C9" w:rsidRDefault="001119C9" w:rsidP="00B832D1"/>
    <w:sectPr w:rsidR="001119C9" w:rsidSect="00B832D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imesNewRoman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D1"/>
    <w:rsid w:val="00097C49"/>
    <w:rsid w:val="001119C9"/>
    <w:rsid w:val="00231496"/>
    <w:rsid w:val="00785780"/>
    <w:rsid w:val="008511CF"/>
    <w:rsid w:val="00951216"/>
    <w:rsid w:val="00AC3DD2"/>
    <w:rsid w:val="00B832D1"/>
    <w:rsid w:val="00CE0901"/>
    <w:rsid w:val="00DE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D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D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hokur</dc:creator>
  <cp:lastModifiedBy>Harika Okur</cp:lastModifiedBy>
  <cp:revision>2</cp:revision>
  <dcterms:created xsi:type="dcterms:W3CDTF">2016-09-22T07:24:00Z</dcterms:created>
  <dcterms:modified xsi:type="dcterms:W3CDTF">2016-09-22T07:24:00Z</dcterms:modified>
</cp:coreProperties>
</file>